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8F563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eastAsia="zh-CN"/>
        </w:rPr>
        <w:t>本溪满族自治县小市镇人民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政府申请政府信息</w:t>
      </w:r>
    </w:p>
    <w:p w14:paraId="1B4C9E93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“特快专递”式样</w:t>
      </w:r>
    </w:p>
    <w:p w14:paraId="61E1F2D9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-1395095</wp:posOffset>
            </wp:positionH>
            <wp:positionV relativeFrom="paragraph">
              <wp:posOffset>33020</wp:posOffset>
            </wp:positionV>
            <wp:extent cx="8262620" cy="4657725"/>
            <wp:effectExtent l="0" t="0" r="5080" b="9525"/>
            <wp:wrapNone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6262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14EC3B61"/>
    <w:rsid w:val="1675391F"/>
    <w:rsid w:val="5C9A5B78"/>
    <w:rsid w:val="5E3D7898"/>
    <w:rsid w:val="5F621D60"/>
    <w:rsid w:val="6707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29</Characters>
  <Lines>1</Lines>
  <Paragraphs>1</Paragraphs>
  <TotalTime>1</TotalTime>
  <ScaleCrop>false</ScaleCrop>
  <LinksUpToDate>false</LinksUpToDate>
  <CharactersWithSpaces>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WPS_1693534750</cp:lastModifiedBy>
  <dcterms:modified xsi:type="dcterms:W3CDTF">2026-06-26T07:23:10Z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eyJoZGlkIjoiZWRhOTgyNzA0NzZjZDY0OGQzNTYwNzJiNDU3MWI1M2UiLCJ1c2VySWQiOiIxNTI2OTc5Nzk3In0=</vt:lpwstr>
  </property>
  <property fmtid="{D5CDD505-2E9C-101B-9397-08002B2CF9AE}" pid="4" name="ICV">
    <vt:lpwstr>A1356734FF194EC19255AFEE434AB1D0_12</vt:lpwstr>
  </property>
</Properties>
</file>