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845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水务局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74E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E7C2866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3E0430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40936F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F7CE2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2D6164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21ACC5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D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97A88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422DB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7B60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13B967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F7DD75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A7592D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ECF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5D7AF9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96C221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C5C0D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5A8D3F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C1719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AF89A7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528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A276D4A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3699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B0473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69371C6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4EF2F7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B46BC1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01E3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7C2DFE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3EED1F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3FD2E0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B429F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9C5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002939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4B8F1F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E9C8A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B11223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53C8E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101F7D6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903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2E45D8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7DDA17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426757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C01AC6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0B4E4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178D58C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B42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0A56D02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10627C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A00AC8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1456DB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89D0BA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79E41E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BD4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48B7CC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C31C9D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05F43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58835C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825BD1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49F0C1D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A60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A11394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76CB23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F630D8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87B0A0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009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C6B13A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445A8DA1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39586EE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0905AEA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AB3D246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BF6CA7C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530DC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1E56B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B9A15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F551B4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7BC60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0D7843D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C99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B278E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88BBD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424452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35A1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B0D215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A596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6ADC7F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0AE9FA8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4B0F72D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25629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93D424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1A63C68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0A293189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BF93761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D9EB573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8B12532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E3D904-CEC2-4F06-9271-9F8624AC1F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1453AE4-EC74-4DC5-91CE-C6301A24642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CC16744-55FA-40EB-BB7E-9954700C4EB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80D77AE"/>
    <w:rsid w:val="75C64F91"/>
    <w:rsid w:val="77C25627"/>
    <w:rsid w:val="FE4F15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308</Characters>
  <Lines>0</Lines>
  <Paragraphs>0</Paragraphs>
  <TotalTime>0</TotalTime>
  <ScaleCrop>false</ScaleCrop>
  <LinksUpToDate>false</LinksUpToDate>
  <CharactersWithSpaces>398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2019-11-18T09:06:00Z</dcterms:created>
  <dc:creator>ghost-PC</dc:creator>
  <cp:lastModifiedBy>张浩然</cp:lastModifiedBy>
  <dcterms:modified xsi:type="dcterms:W3CDTF">2026-06-29T06:10:23Z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D08374606D164E4D886A89F93DC3DF97_12</vt:lpwstr>
  </property>
</Properties>
</file>