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91C" w:rsidRDefault="00126E91">
      <w:pPr>
        <w:pStyle w:val="a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向</w:t>
      </w:r>
      <w:bookmarkStart w:id="0" w:name="_GoBack"/>
      <w:bookmarkEnd w:id="0"/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县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教育局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申请政府信息“特快专递”式样</w:t>
      </w:r>
    </w:p>
    <w:p w:rsidR="0049091C" w:rsidRDefault="00126E91">
      <w:pPr>
        <w:pStyle w:val="a4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-1309370</wp:posOffset>
            </wp:positionH>
            <wp:positionV relativeFrom="paragraph">
              <wp:posOffset>97790</wp:posOffset>
            </wp:positionV>
            <wp:extent cx="8102600" cy="4568190"/>
            <wp:effectExtent l="0" t="0" r="12700" b="381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091C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126E91"/>
    <w:rsid w:val="003A3FCA"/>
    <w:rsid w:val="0049091C"/>
    <w:rsid w:val="00FB0AD8"/>
    <w:rsid w:val="1675391F"/>
    <w:rsid w:val="5E3D7898"/>
    <w:rsid w:val="5F621D60"/>
    <w:rsid w:val="7780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22C4B68-69CA-498F-97FE-3C2C7EA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批注框文本 Char"/>
    <w:basedOn w:val="a0"/>
    <w:link w:val="a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Home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Administrator</cp:lastModifiedBy>
  <cp:revision>4</cp:revision>
  <dcterms:created xsi:type="dcterms:W3CDTF">2019-11-18T01:07:00Z</dcterms:created>
  <dcterms:modified xsi:type="dcterms:W3CDTF">2026-06-25T06:48:00Z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eyJoZGlkIjoiYzBmMGM2MDE4MWFiYjgzZjNiN2RjN2EyNWY0YWU0OTAiLCJ1c2VySWQiOiIzMTczNjc3NDEifQ==</vt:lpwstr>
  </property>
  <property fmtid="{D5CDD505-2E9C-101B-9397-08002B2CF9AE}" pid="4" name="ICV">
    <vt:lpwstr>833DB65D8BAF444883DADE89463ED614_13</vt:lpwstr>
  </property>
</Properties>
</file>