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8A1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审计局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5D06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8B6954D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9D540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67A48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6CAF8B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CFC78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06F3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2A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6EB3B7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800D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05BFD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7A7810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555D3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AAC66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2C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B83E1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BF905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D3746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86392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E0AC9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A351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F7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53942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97CE18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FE566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5F50F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154D3F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4F404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C9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BC06EC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21E482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D3D8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6C457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6FA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60500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635A3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4304B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7117B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D5C91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720D80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81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9EECB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84DAC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E4C6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CFFCF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16CBB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A3D77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F8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2D3C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EDC19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8A1C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44333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FD42B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15BFF4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FA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E8901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02660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327C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600435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4CC2D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796A37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17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CC501C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944A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2063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914D56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97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6DAEF4C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8C165C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9F7262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B114CF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8A8CD2E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92EFA8B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B8C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1127A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7D553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24775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C6170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FAEB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BA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DF0A4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CF13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D89BA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4A9BF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C76D0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1F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442216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91DC0E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0227A6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71EA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1FB16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7C653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2BCAD4C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FF37E6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623C620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4732EDD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FA77988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猫宁</cp:lastModifiedBy>
  <cp:lastPrinted>2026-06-25T00:51:46Z</cp:lastPrinted>
  <dcterms:modified xsi:type="dcterms:W3CDTF">2026-06-25T00:51:55Z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eyJoZGlkIjoiNTljYjlkNGM0MjllMGMwOWZhZmZhMzIzMjI2MGQ3NjgiLCJ1c2VySWQiOiI3NTE0MzA0ODUifQ==</vt:lpwstr>
  </property>
  <property fmtid="{D5CDD505-2E9C-101B-9397-08002B2CF9AE}" pid="4" name="ICV">
    <vt:lpwstr>C29B5AA7569E4D8B8C9A2F4C7C005F58_13</vt:lpwstr>
  </property>
</Properties>
</file>